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87F" w:rsidRPr="00DD0FC9" w:rsidRDefault="00B7687F" w:rsidP="00B7687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DD0FC9">
        <w:rPr>
          <w:rFonts w:ascii="Times New Roman" w:eastAsia="Times New Roman" w:hAnsi="Times New Roman"/>
          <w:b/>
          <w:sz w:val="28"/>
          <w:szCs w:val="28"/>
          <w:lang w:eastAsia="ar-SA"/>
        </w:rPr>
        <w:t>СОВЕТ ДЕПУТАТОВ ЕРМАКОВСКОГО СЕЛЬСОВЕТА</w:t>
      </w:r>
    </w:p>
    <w:p w:rsidR="00F9615D" w:rsidRDefault="00B7687F" w:rsidP="00B7687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DD0FC9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КОЧКОВСКОГО РАЙОНА </w:t>
      </w:r>
    </w:p>
    <w:p w:rsidR="00B7687F" w:rsidRPr="00DD0FC9" w:rsidRDefault="00B7687F" w:rsidP="00B7687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DD0FC9">
        <w:rPr>
          <w:rFonts w:ascii="Times New Roman" w:eastAsia="Times New Roman" w:hAnsi="Times New Roman"/>
          <w:b/>
          <w:sz w:val="28"/>
          <w:szCs w:val="28"/>
          <w:lang w:eastAsia="ar-SA"/>
        </w:rPr>
        <w:t>НОВОСИБИРСКОЙ ОБЛАСТИ</w:t>
      </w:r>
    </w:p>
    <w:p w:rsidR="00B7687F" w:rsidRPr="00DD0FC9" w:rsidRDefault="00B7687F" w:rsidP="00B7687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DD0FC9">
        <w:rPr>
          <w:rFonts w:ascii="Times New Roman" w:eastAsia="Times New Roman" w:hAnsi="Times New Roman"/>
          <w:b/>
          <w:sz w:val="28"/>
          <w:szCs w:val="28"/>
          <w:lang w:eastAsia="ar-SA"/>
        </w:rPr>
        <w:t>(шестого созыва)</w:t>
      </w:r>
    </w:p>
    <w:p w:rsidR="00B7687F" w:rsidRDefault="00B7687F" w:rsidP="00B7687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7687F" w:rsidRPr="007E0EC0" w:rsidRDefault="00EC5757" w:rsidP="00F9615D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     </w:t>
      </w:r>
      <w:r w:rsidRPr="007E0EC0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                                   </w:t>
      </w:r>
      <w:r w:rsidR="00F9615D" w:rsidRPr="007E0EC0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     </w:t>
      </w:r>
      <w:r w:rsidRPr="007E0EC0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 </w:t>
      </w:r>
      <w:r w:rsidR="00B7687F" w:rsidRPr="007E0EC0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РЕШЕНИЕ </w:t>
      </w:r>
      <w:r w:rsidRPr="007E0EC0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                            </w:t>
      </w:r>
    </w:p>
    <w:p w:rsidR="00B7687F" w:rsidRPr="007E0EC0" w:rsidRDefault="00F9615D" w:rsidP="00F9615D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E0EC0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                                               второй </w:t>
      </w:r>
      <w:r w:rsidR="00B7687F" w:rsidRPr="007E0EC0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сессии</w:t>
      </w:r>
    </w:p>
    <w:p w:rsidR="00B7687F" w:rsidRPr="007E0EC0" w:rsidRDefault="00B7687F" w:rsidP="00B7687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7687F" w:rsidRPr="007E0EC0" w:rsidRDefault="00F9615D" w:rsidP="00B7687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E0EC0">
        <w:rPr>
          <w:rFonts w:ascii="Times New Roman" w:eastAsia="Times New Roman" w:hAnsi="Times New Roman"/>
          <w:b/>
          <w:sz w:val="28"/>
          <w:szCs w:val="28"/>
          <w:lang w:eastAsia="ru-RU"/>
        </w:rPr>
        <w:t>от 27</w:t>
      </w:r>
      <w:r w:rsidR="00EC5757" w:rsidRPr="007E0EC0">
        <w:rPr>
          <w:rFonts w:ascii="Times New Roman" w:eastAsia="Times New Roman" w:hAnsi="Times New Roman"/>
          <w:b/>
          <w:sz w:val="28"/>
          <w:szCs w:val="28"/>
          <w:lang w:eastAsia="ru-RU"/>
        </w:rPr>
        <w:t>.11</w:t>
      </w:r>
      <w:r w:rsidRPr="007E0EC0">
        <w:rPr>
          <w:rFonts w:ascii="Times New Roman" w:eastAsia="Times New Roman" w:hAnsi="Times New Roman"/>
          <w:b/>
          <w:sz w:val="28"/>
          <w:szCs w:val="28"/>
          <w:lang w:eastAsia="ru-RU"/>
        </w:rPr>
        <w:t>.2020</w:t>
      </w:r>
      <w:r w:rsidRPr="007E0EC0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7E0EC0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пос. </w:t>
      </w:r>
      <w:proofErr w:type="spellStart"/>
      <w:r w:rsidRPr="007E0EC0">
        <w:rPr>
          <w:rFonts w:ascii="Times New Roman" w:eastAsia="Times New Roman" w:hAnsi="Times New Roman"/>
          <w:b/>
          <w:sz w:val="28"/>
          <w:szCs w:val="28"/>
          <w:lang w:eastAsia="ru-RU"/>
        </w:rPr>
        <w:t>Ермаковский</w:t>
      </w:r>
      <w:proofErr w:type="spellEnd"/>
      <w:r w:rsidR="00B7687F" w:rsidRPr="007E0E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</w:t>
      </w:r>
      <w:r w:rsidR="007E0E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</w:t>
      </w:r>
      <w:r w:rsidR="007E0EC0" w:rsidRPr="007E0EC0">
        <w:rPr>
          <w:rFonts w:ascii="Times New Roman" w:eastAsia="Times New Roman" w:hAnsi="Times New Roman"/>
          <w:b/>
          <w:sz w:val="28"/>
          <w:szCs w:val="28"/>
          <w:lang w:eastAsia="ru-RU"/>
        </w:rPr>
        <w:t>№ 11</w:t>
      </w:r>
    </w:p>
    <w:p w:rsidR="00B7687F" w:rsidRPr="007E0EC0" w:rsidRDefault="00B7687F" w:rsidP="00B7687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7687F" w:rsidRPr="007E0EC0" w:rsidRDefault="00B7687F" w:rsidP="00B7687F">
      <w:pPr>
        <w:tabs>
          <w:tab w:val="left" w:pos="7230"/>
        </w:tabs>
        <w:spacing w:after="0" w:line="240" w:lineRule="auto"/>
        <w:ind w:right="311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E0E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ликвидации Совета депутатов Ермаковского  сельсовета </w:t>
      </w:r>
      <w:proofErr w:type="spellStart"/>
      <w:r w:rsidRPr="007E0EC0"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 w:rsidRPr="007E0E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 области как юридического лица</w:t>
      </w:r>
    </w:p>
    <w:p w:rsidR="00B7687F" w:rsidRDefault="00B7687F" w:rsidP="00B768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687F" w:rsidRDefault="00B7687F" w:rsidP="00B768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 и на основании п. 7 статьи 18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Устава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области, Совет депутатов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РЕШИЛ:</w:t>
      </w:r>
    </w:p>
    <w:p w:rsidR="00B7687F" w:rsidRDefault="00B7687F" w:rsidP="00B7687F">
      <w:pPr>
        <w:numPr>
          <w:ilvl w:val="0"/>
          <w:numId w:val="1"/>
        </w:numPr>
        <w:ind w:left="567" w:hanging="283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Ликвидировать Совет депутатов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как юридическое лицо, зарегистрированное Межрайонной Инспекцией Федеральной налоговой службой №6 по Новосибирской области от 04.08.2006г.,</w:t>
      </w:r>
    </w:p>
    <w:p w:rsidR="00B7687F" w:rsidRDefault="00BA2E84" w:rsidP="00B7687F">
      <w:pPr>
        <w:spacing w:after="0" w:line="240" w:lineRule="auto"/>
        <w:ind w:left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ОГРН 1065456024864</w:t>
      </w:r>
    </w:p>
    <w:p w:rsidR="00B7687F" w:rsidRDefault="00BA2E84" w:rsidP="00B7687F">
      <w:pPr>
        <w:spacing w:after="0" w:line="240" w:lineRule="auto"/>
        <w:ind w:left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ИНН 5426103357</w:t>
      </w:r>
      <w:r w:rsidR="00B7687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7687F" w:rsidRDefault="00BA2E84" w:rsidP="00B7687F">
      <w:pPr>
        <w:spacing w:after="0" w:line="240" w:lineRule="auto"/>
        <w:ind w:left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КПП 5426</w:t>
      </w:r>
      <w:r w:rsidR="00B7687F">
        <w:rPr>
          <w:rFonts w:ascii="Times New Roman" w:eastAsia="Times New Roman" w:hAnsi="Times New Roman"/>
          <w:sz w:val="28"/>
          <w:szCs w:val="28"/>
          <w:lang w:eastAsia="ru-RU"/>
        </w:rPr>
        <w:t>01001</w:t>
      </w:r>
    </w:p>
    <w:p w:rsidR="00B7687F" w:rsidRDefault="00B7687F" w:rsidP="00B7687F">
      <w:pPr>
        <w:ind w:left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Место нахождения: 632499, Новосибирская область,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район,                   п.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, ул. Ленина, 30;</w:t>
      </w:r>
    </w:p>
    <w:p w:rsidR="00B7687F" w:rsidRDefault="00B7687F" w:rsidP="00B7687F">
      <w:pPr>
        <w:ind w:left="567"/>
        <w:contextualSpacing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B7687F" w:rsidRDefault="00B7687F" w:rsidP="00B7687F">
      <w:pPr>
        <w:numPr>
          <w:ilvl w:val="0"/>
          <w:numId w:val="1"/>
        </w:numPr>
        <w:ind w:left="567" w:hanging="283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Назначить ликвидационную комиссию в следующем составе:</w:t>
      </w:r>
    </w:p>
    <w:p w:rsidR="00B7687F" w:rsidRDefault="00083500" w:rsidP="00B7687F">
      <w:pPr>
        <w:ind w:left="567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Председатель</w:t>
      </w:r>
      <w:r w:rsidR="003B362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ликвидационной </w:t>
      </w:r>
      <w:r w:rsidR="00B7687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комиссии:</w:t>
      </w:r>
    </w:p>
    <w:p w:rsidR="00B7687F" w:rsidRDefault="00B7687F" w:rsidP="00B7687F">
      <w:pPr>
        <w:ind w:left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Фабер Александр Александрович – Глава Ермаковского сельсовета</w:t>
      </w:r>
      <w:r w:rsidR="00EC575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EC5757">
        <w:rPr>
          <w:rFonts w:ascii="Times New Roman" w:eastAsia="Times New Roman" w:hAnsi="Times New Roman"/>
          <w:sz w:val="28"/>
          <w:szCs w:val="28"/>
          <w:lang w:eastAsia="ru-RU"/>
        </w:rPr>
        <w:t>Кочковско</w:t>
      </w:r>
      <w:r w:rsidR="00F9615D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="00F9615D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B7687F" w:rsidRDefault="00B7687F" w:rsidP="00B7687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  <w:t xml:space="preserve">Заместитель </w:t>
      </w:r>
      <w:r w:rsidR="00083500"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  <w:t>председателя</w:t>
      </w:r>
      <w:r w:rsidR="003B362A"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  <w:t xml:space="preserve"> ликвидационной</w:t>
      </w:r>
      <w:r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  <w:t xml:space="preserve"> комиссии:</w:t>
      </w:r>
    </w:p>
    <w:p w:rsidR="00B7687F" w:rsidRDefault="00B7687F" w:rsidP="00B7687F">
      <w:pPr>
        <w:ind w:left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EC5757">
        <w:rPr>
          <w:rFonts w:ascii="Times New Roman" w:eastAsia="Times New Roman" w:hAnsi="Times New Roman"/>
          <w:sz w:val="28"/>
          <w:szCs w:val="28"/>
          <w:lang w:eastAsia="ru-RU"/>
        </w:rPr>
        <w:t>Лихошерст</w:t>
      </w:r>
      <w:proofErr w:type="spellEnd"/>
      <w:r w:rsidRPr="00EC5757">
        <w:rPr>
          <w:rFonts w:ascii="Times New Roman" w:eastAsia="Times New Roman" w:hAnsi="Times New Roman"/>
          <w:sz w:val="28"/>
          <w:szCs w:val="28"/>
          <w:lang w:eastAsia="ru-RU"/>
        </w:rPr>
        <w:t xml:space="preserve"> Наталья Александровна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 председатель Совета депутатов Ермаковского сельсовета</w:t>
      </w:r>
      <w:r w:rsidR="00EC575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EC5757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="00EC5757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B7687F" w:rsidRDefault="00B7687F" w:rsidP="00B7687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  <w:t>Члены</w:t>
      </w:r>
      <w:r w:rsidR="00083500"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  <w:t xml:space="preserve"> ликвидационной </w:t>
      </w:r>
      <w:r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  <w:t xml:space="preserve"> комиссии:</w:t>
      </w:r>
    </w:p>
    <w:p w:rsidR="00B7687F" w:rsidRPr="003D6BA0" w:rsidRDefault="00DD0FC9" w:rsidP="00B7687F">
      <w:pPr>
        <w:spacing w:line="240" w:lineRule="auto"/>
        <w:ind w:left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Вернер Валентина Григорьевна- заместитель главы администрации </w:t>
      </w:r>
      <w:r w:rsidR="00EC5757">
        <w:rPr>
          <w:rFonts w:ascii="Times New Roman" w:eastAsia="Times New Roman" w:hAnsi="Times New Roman"/>
          <w:sz w:val="28"/>
          <w:szCs w:val="28"/>
          <w:lang w:eastAsia="ru-RU"/>
        </w:rPr>
        <w:t>Ермаковского сельсовета</w:t>
      </w:r>
      <w:r w:rsidR="00B7687F" w:rsidRPr="003D6BA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B7687F" w:rsidRDefault="00B7687F" w:rsidP="00B7687F">
      <w:pPr>
        <w:spacing w:line="240" w:lineRule="auto"/>
        <w:ind w:left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6BA0">
        <w:rPr>
          <w:rFonts w:ascii="Times New Roman" w:eastAsia="Times New Roman" w:hAnsi="Times New Roman"/>
          <w:sz w:val="28"/>
          <w:szCs w:val="28"/>
          <w:lang w:eastAsia="ru-RU"/>
        </w:rPr>
        <w:t>Лыкова Татьяна Николаевна  - специалист 2 разряда администрации Ермаковского</w:t>
      </w:r>
      <w:r w:rsidR="00F9615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сельсовета;</w:t>
      </w:r>
    </w:p>
    <w:p w:rsidR="00F9615D" w:rsidRPr="003D6BA0" w:rsidRDefault="00F9615D" w:rsidP="00B7687F">
      <w:pPr>
        <w:spacing w:line="240" w:lineRule="auto"/>
        <w:ind w:left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Дьячкова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Алла Сергеевна – специалист 1 разряда администрации.</w:t>
      </w:r>
    </w:p>
    <w:p w:rsidR="00B7687F" w:rsidRPr="00B7687F" w:rsidRDefault="00B7687F" w:rsidP="00B7687F">
      <w:pPr>
        <w:numPr>
          <w:ilvl w:val="0"/>
          <w:numId w:val="1"/>
        </w:numPr>
        <w:spacing w:line="240" w:lineRule="auto"/>
        <w:ind w:left="567" w:hanging="283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687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Утвердить прилагаемый План мероприятий по ликвидации Совета депутатов </w:t>
      </w:r>
      <w:r w:rsidR="00B03D19">
        <w:rPr>
          <w:rFonts w:ascii="Times New Roman" w:eastAsia="Times New Roman" w:hAnsi="Times New Roman"/>
          <w:sz w:val="28"/>
          <w:szCs w:val="28"/>
          <w:lang w:eastAsia="ru-RU"/>
        </w:rPr>
        <w:t xml:space="preserve">поселения как юридического лица </w:t>
      </w:r>
      <w:r w:rsidRPr="00B7687F">
        <w:rPr>
          <w:rFonts w:ascii="Times New Roman" w:eastAsia="Times New Roman" w:hAnsi="Times New Roman"/>
          <w:sz w:val="28"/>
          <w:szCs w:val="28"/>
          <w:lang w:eastAsia="ru-RU"/>
        </w:rPr>
        <w:t>(приложение№1);</w:t>
      </w:r>
    </w:p>
    <w:p w:rsidR="00B7687F" w:rsidRDefault="00B7687F" w:rsidP="00B7687F">
      <w:pPr>
        <w:numPr>
          <w:ilvl w:val="0"/>
          <w:numId w:val="1"/>
        </w:numPr>
        <w:spacing w:line="240" w:lineRule="auto"/>
        <w:ind w:left="567" w:hanging="283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срок для </w:t>
      </w:r>
      <w:r w:rsidRPr="00DD0FC9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proofErr w:type="gramStart"/>
      <w:r w:rsidRPr="00DD0FC9">
        <w:rPr>
          <w:rFonts w:ascii="Times New Roman" w:eastAsia="Times New Roman" w:hAnsi="Times New Roman"/>
          <w:sz w:val="28"/>
          <w:szCs w:val="28"/>
          <w:lang w:eastAsia="ru-RU"/>
        </w:rPr>
        <w:t>требований кредиторов Совета депута</w:t>
      </w:r>
      <w:r w:rsidR="00EC5757">
        <w:rPr>
          <w:rFonts w:ascii="Times New Roman" w:eastAsia="Times New Roman" w:hAnsi="Times New Roman"/>
          <w:sz w:val="28"/>
          <w:szCs w:val="28"/>
          <w:lang w:eastAsia="ru-RU"/>
        </w:rPr>
        <w:t>тов Ермаковского сельсовета</w:t>
      </w:r>
      <w:proofErr w:type="gramEnd"/>
      <w:r w:rsidR="00EC575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EC5757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="00EC5757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</w:t>
      </w:r>
      <w:r w:rsidRPr="00DD0FC9">
        <w:rPr>
          <w:rFonts w:ascii="Times New Roman" w:eastAsia="Times New Roman" w:hAnsi="Times New Roman"/>
          <w:sz w:val="28"/>
          <w:szCs w:val="28"/>
          <w:lang w:eastAsia="ru-RU"/>
        </w:rPr>
        <w:t xml:space="preserve"> как юридического лица - 2 (два) месяца;</w:t>
      </w:r>
    </w:p>
    <w:p w:rsidR="00712FD8" w:rsidRDefault="00B7687F" w:rsidP="00712FD8">
      <w:pPr>
        <w:numPr>
          <w:ilvl w:val="0"/>
          <w:numId w:val="1"/>
        </w:numPr>
        <w:spacing w:line="240" w:lineRule="auto"/>
        <w:ind w:left="567" w:hanging="283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Ликвидационной комиссии провести процедуру ликви</w:t>
      </w:r>
      <w:r w:rsidR="00EC5757">
        <w:rPr>
          <w:rFonts w:ascii="Times New Roman" w:eastAsia="Times New Roman" w:hAnsi="Times New Roman"/>
          <w:sz w:val="28"/>
          <w:szCs w:val="28"/>
          <w:lang w:eastAsia="ru-RU"/>
        </w:rPr>
        <w:t xml:space="preserve">дации Совета депутатов Ермаковского сельсовета </w:t>
      </w:r>
      <w:proofErr w:type="spellStart"/>
      <w:r w:rsidR="00EC5757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="00EC5757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C5757">
        <w:rPr>
          <w:rFonts w:ascii="Times New Roman" w:eastAsia="Times New Roman" w:hAnsi="Times New Roman"/>
          <w:sz w:val="28"/>
          <w:szCs w:val="28"/>
          <w:lang w:eastAsia="ru-RU"/>
        </w:rPr>
        <w:t xml:space="preserve">области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как юридического лица согласно утвержденному Плану мероприятий и в соответствии с действующим законодательством Российской Федерации.</w:t>
      </w:r>
    </w:p>
    <w:p w:rsidR="00712FD8" w:rsidRDefault="00DD0FC9" w:rsidP="00712FD8">
      <w:pPr>
        <w:spacing w:line="240" w:lineRule="auto"/>
        <w:ind w:left="567" w:hanging="283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2FD8">
        <w:rPr>
          <w:rFonts w:ascii="Times New Roman" w:eastAsia="Times New Roman" w:hAnsi="Times New Roman"/>
          <w:sz w:val="28"/>
          <w:szCs w:val="28"/>
          <w:lang w:eastAsia="ru-RU"/>
        </w:rPr>
        <w:t>6.</w:t>
      </w:r>
      <w:r w:rsidR="00712FD8" w:rsidRPr="00057B08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r w:rsidR="00712FD8">
        <w:rPr>
          <w:rFonts w:ascii="Times New Roman" w:eastAsia="Times New Roman" w:hAnsi="Times New Roman"/>
          <w:sz w:val="28"/>
          <w:szCs w:val="28"/>
          <w:lang w:eastAsia="ru-RU"/>
        </w:rPr>
        <w:t>Ермаковского</w:t>
      </w:r>
      <w:r w:rsidR="00712FD8" w:rsidRPr="00057B08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обеспечить официальное опубликование настоящего решения в журнале «Вестник государственной регистрации» и размещение на официальном сайте администрации </w:t>
      </w:r>
      <w:r w:rsidR="00712FD8">
        <w:rPr>
          <w:rFonts w:ascii="Times New Roman" w:eastAsia="Times New Roman" w:hAnsi="Times New Roman"/>
          <w:sz w:val="28"/>
          <w:szCs w:val="28"/>
          <w:lang w:eastAsia="ru-RU"/>
        </w:rPr>
        <w:t>Ермаковского</w:t>
      </w:r>
      <w:r w:rsidR="00712FD8" w:rsidRPr="00057B08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 w:rsidR="00712FD8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="00712FD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12FD8" w:rsidRPr="00057B08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в сети Интернет</w:t>
      </w:r>
      <w:r w:rsidR="00712FD8" w:rsidRPr="00057B0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EC5757" w:rsidRDefault="00DD0FC9" w:rsidP="00EC5757">
      <w:pPr>
        <w:ind w:left="426" w:hanging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7.</w:t>
      </w:r>
      <w:r w:rsidR="00B7687F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Финансирование расходов, </w:t>
      </w:r>
      <w:r w:rsidR="00B7687F" w:rsidRPr="00DD0FC9">
        <w:rPr>
          <w:rFonts w:ascii="Times New Roman" w:eastAsia="Times New Roman" w:hAnsi="Times New Roman"/>
          <w:sz w:val="28"/>
          <w:szCs w:val="28"/>
          <w:lang w:eastAsia="ru-RU"/>
        </w:rPr>
        <w:t xml:space="preserve">связанных с реализацией настоящего </w:t>
      </w:r>
      <w:r w:rsidRPr="00DD0FC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7687F" w:rsidRPr="00DD0FC9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решения, осуществлять за счет средств бюджета </w:t>
      </w:r>
      <w:r w:rsidR="00EC5757">
        <w:rPr>
          <w:rFonts w:ascii="Times New Roman" w:eastAsia="Times New Roman" w:hAnsi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="00EC5757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="00EC5757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области. </w:t>
      </w:r>
    </w:p>
    <w:p w:rsidR="00B7687F" w:rsidRDefault="00B7687F" w:rsidP="00EC5757">
      <w:pPr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687F" w:rsidRDefault="00B7687F" w:rsidP="00B7687F">
      <w:pPr>
        <w:spacing w:after="0" w:line="240" w:lineRule="auto"/>
        <w:ind w:left="567" w:hanging="28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687F" w:rsidRDefault="00B7687F" w:rsidP="00B7687F">
      <w:pPr>
        <w:spacing w:after="0" w:line="240" w:lineRule="auto"/>
        <w:ind w:left="567" w:hanging="28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687F" w:rsidRDefault="00B7687F" w:rsidP="00B768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70547" w:rsidRPr="00D70547" w:rsidRDefault="00D70547" w:rsidP="00D705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0547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Ермаковского сельсовета </w:t>
      </w:r>
      <w:proofErr w:type="spellStart"/>
      <w:r w:rsidRPr="00D70547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Pr="00D7054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70547" w:rsidRPr="00D70547" w:rsidRDefault="00D70547" w:rsidP="00D705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0547">
        <w:rPr>
          <w:rFonts w:ascii="Times New Roman" w:eastAsia="Times New Roman" w:hAnsi="Times New Roman"/>
          <w:sz w:val="28"/>
          <w:szCs w:val="28"/>
          <w:lang w:eastAsia="ru-RU"/>
        </w:rPr>
        <w:t>района Новосибирской области                                                     А.А. Фабер</w:t>
      </w:r>
    </w:p>
    <w:p w:rsidR="00D70547" w:rsidRDefault="00D70547" w:rsidP="00B768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687F" w:rsidRDefault="00B7687F" w:rsidP="00B768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70547" w:rsidRPr="00D70547" w:rsidRDefault="00D70547" w:rsidP="00D705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0547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Совета депутатов </w:t>
      </w:r>
    </w:p>
    <w:p w:rsidR="00D70547" w:rsidRPr="00D70547" w:rsidRDefault="00D70547" w:rsidP="00D705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0547">
        <w:rPr>
          <w:rFonts w:ascii="Times New Roman" w:eastAsia="Times New Roman" w:hAnsi="Times New Roman"/>
          <w:sz w:val="28"/>
          <w:szCs w:val="28"/>
          <w:lang w:eastAsia="ru-RU"/>
        </w:rPr>
        <w:t xml:space="preserve">Ермаковского сельсовета </w:t>
      </w:r>
    </w:p>
    <w:p w:rsidR="00D70547" w:rsidRPr="00D70547" w:rsidRDefault="00D70547" w:rsidP="00D705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D70547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Pr="00D70547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</w:t>
      </w:r>
    </w:p>
    <w:p w:rsidR="00D70547" w:rsidRPr="003B362A" w:rsidRDefault="00D70547" w:rsidP="00D70547">
      <w:pPr>
        <w:rPr>
          <w:rFonts w:asciiTheme="minorHAnsi" w:eastAsiaTheme="minorHAnsi" w:hAnsiTheme="minorHAnsi" w:cstheme="minorBidi"/>
          <w:color w:val="FF0000"/>
        </w:rPr>
      </w:pPr>
      <w:r w:rsidRPr="00D70547">
        <w:rPr>
          <w:rFonts w:ascii="Times New Roman" w:eastAsia="Times New Roman" w:hAnsi="Times New Roman"/>
          <w:sz w:val="28"/>
          <w:szCs w:val="28"/>
          <w:lang w:eastAsia="ru-RU"/>
        </w:rPr>
        <w:t xml:space="preserve">области                                                                                           </w:t>
      </w:r>
      <w:r w:rsidRPr="003B362A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Pr="00EC5757">
        <w:rPr>
          <w:rFonts w:ascii="Times New Roman" w:eastAsia="Times New Roman" w:hAnsi="Times New Roman"/>
          <w:sz w:val="28"/>
          <w:szCs w:val="28"/>
          <w:lang w:eastAsia="ru-RU"/>
        </w:rPr>
        <w:t>Н.А.</w:t>
      </w:r>
      <w:r w:rsidR="00EC575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C5757">
        <w:rPr>
          <w:rFonts w:ascii="Times New Roman" w:eastAsia="Times New Roman" w:hAnsi="Times New Roman"/>
          <w:sz w:val="28"/>
          <w:szCs w:val="28"/>
          <w:lang w:eastAsia="ru-RU"/>
        </w:rPr>
        <w:t>Лихошерст</w:t>
      </w:r>
      <w:proofErr w:type="spellEnd"/>
      <w:r w:rsidRPr="00EC575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</w:t>
      </w:r>
    </w:p>
    <w:p w:rsidR="00B7687F" w:rsidRDefault="00B7687F" w:rsidP="00B768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687F" w:rsidRDefault="00B7687F" w:rsidP="00B768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687F" w:rsidRDefault="00B7687F" w:rsidP="00B768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687F" w:rsidRDefault="00B7687F" w:rsidP="00B768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687F" w:rsidRDefault="00B7687F" w:rsidP="00B768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687F" w:rsidRDefault="00B7687F" w:rsidP="00B768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687F" w:rsidRDefault="00B7687F" w:rsidP="00B768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687F" w:rsidRDefault="00B7687F" w:rsidP="00B768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687F" w:rsidRDefault="00B7687F" w:rsidP="00B768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687F" w:rsidRDefault="00B7687F" w:rsidP="00B768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687F" w:rsidRDefault="00B7687F" w:rsidP="00B768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687F" w:rsidRDefault="00B7687F" w:rsidP="00B768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687F" w:rsidRDefault="00B7687F" w:rsidP="00B768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687F" w:rsidRDefault="00B7687F" w:rsidP="00B768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687F" w:rsidRDefault="00B7687F" w:rsidP="00B768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687F" w:rsidRDefault="00B7687F" w:rsidP="00B768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687F" w:rsidRDefault="00B7687F" w:rsidP="00B768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687F" w:rsidRDefault="00B7687F" w:rsidP="00B7687F">
      <w:pPr>
        <w:spacing w:after="0" w:line="240" w:lineRule="auto"/>
        <w:jc w:val="right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Приложение №1 </w:t>
      </w:r>
    </w:p>
    <w:p w:rsidR="00B7687F" w:rsidRPr="00DD0FC9" w:rsidRDefault="00B7687F" w:rsidP="00B7687F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D0FC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ПЛАН МЕРОПРИЯТИЙ </w:t>
      </w:r>
    </w:p>
    <w:p w:rsidR="00B7687F" w:rsidRPr="00DD0FC9" w:rsidRDefault="00B7687F" w:rsidP="00B7687F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D0FC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 ЛИКВИДАЦИИ СОВЕТА ДЕПУТАТОВ </w:t>
      </w:r>
      <w:r w:rsidR="00EC575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ЕРМАКОВСКОГО СЕЛЬСОВЕТА КОЧКОВСКОГО РАЙОНА НОВОСИБИРСКОЙ ОБЛАСТИ </w:t>
      </w:r>
      <w:r w:rsidRPr="00DD0FC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КАК ЮРИДИЧЕСКОГО ЛИЦА</w:t>
      </w:r>
    </w:p>
    <w:p w:rsidR="00B7687F" w:rsidRDefault="00B7687F" w:rsidP="00B7687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687F" w:rsidRDefault="00B7687F" w:rsidP="00B7687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течение 3 (трех) рабочих дней с даты принятия решения о ликвидации Совета депутатов </w:t>
      </w:r>
      <w:r w:rsidR="00EC5757">
        <w:rPr>
          <w:rFonts w:ascii="Times New Roman" w:eastAsia="Times New Roman" w:hAnsi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="00EC5757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="00EC5757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как юридического лица, уведомить в письменной форме о принятии указанного решения, а также о назначении ликвидационной комиссии регистрирующий орган 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(ИФНС России по Новосибирской области) о принятии решения о ликвидации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юридического лица с приложением данного решения.</w:t>
      </w:r>
      <w:proofErr w:type="gramEnd"/>
    </w:p>
    <w:p w:rsidR="0038102B" w:rsidRDefault="0038102B" w:rsidP="00B7687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647AE" w:rsidRDefault="00B7687F" w:rsidP="009647A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712FD8" w:rsidRPr="00057B08">
        <w:rPr>
          <w:rFonts w:ascii="Times New Roman" w:eastAsia="Times New Roman" w:hAnsi="Times New Roman"/>
          <w:sz w:val="28"/>
          <w:szCs w:val="28"/>
          <w:lang w:eastAsia="ru-RU"/>
        </w:rPr>
        <w:t xml:space="preserve">Опубликовать в журнале «Вестник государственной регистрации» и на официальном сайте </w:t>
      </w:r>
      <w:r w:rsidR="00496093">
        <w:rPr>
          <w:rFonts w:ascii="Times New Roman" w:eastAsia="Times New Roman" w:hAnsi="Times New Roman"/>
          <w:sz w:val="28"/>
          <w:szCs w:val="28"/>
          <w:lang w:eastAsia="ru-RU"/>
        </w:rPr>
        <w:t>администрации Ермаковского сельсовета</w:t>
      </w:r>
      <w:r w:rsidR="00712FD8" w:rsidRPr="00057B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96093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="00496093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</w:t>
      </w:r>
      <w:r w:rsidR="00712FD8" w:rsidRPr="00057B08">
        <w:rPr>
          <w:rFonts w:ascii="Times New Roman" w:eastAsia="Times New Roman" w:hAnsi="Times New Roman"/>
          <w:sz w:val="28"/>
          <w:szCs w:val="28"/>
          <w:lang w:eastAsia="ru-RU"/>
        </w:rPr>
        <w:t xml:space="preserve">уведомление о ликвидации Совета депутатов </w:t>
      </w:r>
      <w:r w:rsidR="00496093">
        <w:rPr>
          <w:rFonts w:ascii="Times New Roman" w:eastAsia="Times New Roman" w:hAnsi="Times New Roman"/>
          <w:sz w:val="28"/>
          <w:szCs w:val="28"/>
          <w:lang w:eastAsia="ru-RU"/>
        </w:rPr>
        <w:t>Ермаковского сельсовета</w:t>
      </w:r>
      <w:r w:rsidR="00712FD8" w:rsidRPr="00057B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96093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="00496093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</w:t>
      </w:r>
      <w:r w:rsidR="00712FD8" w:rsidRPr="00057B08">
        <w:rPr>
          <w:rFonts w:ascii="Times New Roman" w:eastAsia="Times New Roman" w:hAnsi="Times New Roman"/>
          <w:sz w:val="28"/>
          <w:szCs w:val="28"/>
          <w:lang w:eastAsia="ru-RU"/>
        </w:rPr>
        <w:t>юридического лица, о порядке и сроке приема требований его кредиторов.</w:t>
      </w:r>
    </w:p>
    <w:p w:rsidR="00B7687F" w:rsidRPr="009647AE" w:rsidRDefault="00B7687F" w:rsidP="009647A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3. Принять меры к выявлению кредиторов и получению дебиторской задолженности Совета депутатов </w:t>
      </w:r>
      <w:r w:rsidR="007879AA">
        <w:rPr>
          <w:rFonts w:ascii="Times New Roman" w:eastAsia="Times New Roman" w:hAnsi="Times New Roman"/>
          <w:sz w:val="28"/>
          <w:szCs w:val="28"/>
          <w:lang w:eastAsia="ru-RU"/>
        </w:rPr>
        <w:t xml:space="preserve">Ермаковского сельсовета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как юридического лица, а также уведомить в письменной форме кредиторов о ликвидации юридического лица 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о его ликвидации с указанием порядка и сроков заявления требований (не менее двух месяцев с момента публикации);</w:t>
      </w:r>
    </w:p>
    <w:p w:rsidR="00B7687F" w:rsidRDefault="00B7687F" w:rsidP="00B7687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687F" w:rsidRDefault="00B7687F" w:rsidP="00B7687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 По окончании срока для предъявления требований кредиторов составить промежуточный ликвидационный баланс с указанием сведений о составе имущества ликвидируемого юридического лица, перечне предъявленных кредиторами требований, о результатах их рассмотрения. </w:t>
      </w:r>
    </w:p>
    <w:p w:rsidR="00B7687F" w:rsidRDefault="00B7687F" w:rsidP="00B7687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О составлении промежуточного ликвидационного баланса уведомить регистрирующий орган (ИФНС России по Новосибирской области);</w:t>
      </w:r>
    </w:p>
    <w:p w:rsidR="00B7687F" w:rsidRDefault="00B7687F" w:rsidP="00B7687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093" w:rsidRDefault="00B7687F" w:rsidP="00B03D1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 После утверждения промежуточного ликвидационного баланса Советом депутатов уведомить об этом в письменной форме регистрирующий орган по месту нахождения ликвидируемого юридического лица.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p w:rsidR="00496093" w:rsidRDefault="00496093" w:rsidP="00B03D1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687F" w:rsidRPr="00496093" w:rsidRDefault="00B7687F" w:rsidP="00B03D1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br/>
        <w:t xml:space="preserve">6. Произвести расчеты с кредиторами 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в соответствии с утвержденным промежуточным балансом и в порядке очередности, предусмотренной </w:t>
      </w:r>
      <w:hyperlink r:id="rId8" w:history="1">
        <w:r>
          <w:rPr>
            <w:rStyle w:val="a3"/>
            <w:rFonts w:ascii="Times New Roman" w:eastAsia="Times New Roman" w:hAnsi="Times New Roman"/>
            <w:spacing w:val="2"/>
            <w:sz w:val="28"/>
            <w:szCs w:val="28"/>
            <w:lang w:eastAsia="ru-RU"/>
          </w:rPr>
          <w:t>статьей 64 Гражданского кодекса Российской Федерации</w:t>
        </w:r>
      </w:hyperlink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;</w:t>
      </w:r>
    </w:p>
    <w:p w:rsidR="007879AA" w:rsidRDefault="007879AA" w:rsidP="00B03D1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</w:p>
    <w:p w:rsidR="00B7687F" w:rsidRDefault="00B7687F" w:rsidP="00B7687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7. После завершения расчетов с кредиторами составить ликвидационный баланс. </w:t>
      </w:r>
    </w:p>
    <w:p w:rsidR="00EA2A51" w:rsidRPr="00EA2A51" w:rsidRDefault="00B7687F" w:rsidP="00EA2A5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8. 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Направить в регистрирующий орган (ИФНС России по Новосибирской области) заявление о государственной регистрации юридического лица в связи с его ликвидацией и утв</w:t>
      </w:r>
      <w:r w:rsidR="00EA2A51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ержденный ликвидационный баланс.</w:t>
      </w:r>
      <w:bookmarkEnd w:id="0"/>
    </w:p>
    <w:sectPr w:rsidR="00EA2A51" w:rsidRPr="00EA2A51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3E3" w:rsidRDefault="003A13E3" w:rsidP="007E0EC0">
      <w:pPr>
        <w:spacing w:after="0" w:line="240" w:lineRule="auto"/>
      </w:pPr>
      <w:r>
        <w:separator/>
      </w:r>
    </w:p>
  </w:endnote>
  <w:endnote w:type="continuationSeparator" w:id="0">
    <w:p w:rsidR="003A13E3" w:rsidRDefault="003A13E3" w:rsidP="007E0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EC0" w:rsidRDefault="007E0EC0">
    <w:pPr>
      <w:pStyle w:val="a9"/>
    </w:pPr>
  </w:p>
  <w:p w:rsidR="00496093" w:rsidRDefault="0049609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3E3" w:rsidRDefault="003A13E3" w:rsidP="007E0EC0">
      <w:pPr>
        <w:spacing w:after="0" w:line="240" w:lineRule="auto"/>
      </w:pPr>
      <w:r>
        <w:separator/>
      </w:r>
    </w:p>
  </w:footnote>
  <w:footnote w:type="continuationSeparator" w:id="0">
    <w:p w:rsidR="003A13E3" w:rsidRDefault="003A13E3" w:rsidP="007E0E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D4076"/>
    <w:multiLevelType w:val="hybridMultilevel"/>
    <w:tmpl w:val="57CA637E"/>
    <w:lvl w:ilvl="0" w:tplc="0419000F">
      <w:start w:val="1"/>
      <w:numFmt w:val="decimal"/>
      <w:lvlText w:val="%1."/>
      <w:lvlJc w:val="left"/>
      <w:pPr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26A19F5"/>
    <w:multiLevelType w:val="hybridMultilevel"/>
    <w:tmpl w:val="57CA637E"/>
    <w:lvl w:ilvl="0" w:tplc="0419000F">
      <w:start w:val="1"/>
      <w:numFmt w:val="decimal"/>
      <w:lvlText w:val="%1."/>
      <w:lvlJc w:val="left"/>
      <w:pPr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87F"/>
    <w:rsid w:val="00083500"/>
    <w:rsid w:val="00107A09"/>
    <w:rsid w:val="001E59DA"/>
    <w:rsid w:val="00220591"/>
    <w:rsid w:val="0030124E"/>
    <w:rsid w:val="0038102B"/>
    <w:rsid w:val="003A13E3"/>
    <w:rsid w:val="003B362A"/>
    <w:rsid w:val="003D6BA0"/>
    <w:rsid w:val="00452786"/>
    <w:rsid w:val="00496093"/>
    <w:rsid w:val="00540F9C"/>
    <w:rsid w:val="00712FD8"/>
    <w:rsid w:val="007469DF"/>
    <w:rsid w:val="007879AA"/>
    <w:rsid w:val="007E0EC0"/>
    <w:rsid w:val="008349C2"/>
    <w:rsid w:val="009647AE"/>
    <w:rsid w:val="00992ABC"/>
    <w:rsid w:val="009E3304"/>
    <w:rsid w:val="00B03D19"/>
    <w:rsid w:val="00B7687F"/>
    <w:rsid w:val="00BA2E84"/>
    <w:rsid w:val="00CA779D"/>
    <w:rsid w:val="00D70547"/>
    <w:rsid w:val="00DD0FC9"/>
    <w:rsid w:val="00E06EB6"/>
    <w:rsid w:val="00EA2A51"/>
    <w:rsid w:val="00EC5757"/>
    <w:rsid w:val="00F96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8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7687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D0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0FC9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C575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E0E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E0EC0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7E0E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E0EC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8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7687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D0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0FC9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C575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E0E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E0EC0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7E0E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E0EC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5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769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1</Pages>
  <Words>839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2020-11-27T04:16:00Z</cp:lastPrinted>
  <dcterms:created xsi:type="dcterms:W3CDTF">2020-10-07T09:24:00Z</dcterms:created>
  <dcterms:modified xsi:type="dcterms:W3CDTF">2020-11-27T04:18:00Z</dcterms:modified>
</cp:coreProperties>
</file>